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DE79B1" w:rsidRPr="006908DA" w:rsidRDefault="00DE79B1" w:rsidP="00DE79B1">
      <w:pPr>
        <w:tabs>
          <w:tab w:val="left" w:pos="8910"/>
        </w:tabs>
        <w:spacing w:line="360" w:lineRule="auto"/>
        <w:jc w:val="center"/>
        <w:rPr>
          <w:b/>
          <w:bCs/>
        </w:rPr>
      </w:pPr>
      <w:r w:rsidRPr="006908DA">
        <w:rPr>
          <w:b/>
          <w:bCs/>
        </w:rPr>
        <w:t>DEPARTMENT OF STATISTICS –U.G</w:t>
      </w:r>
    </w:p>
    <w:p w:rsidR="00DE79B1" w:rsidRPr="006908DA" w:rsidRDefault="00DE79B1" w:rsidP="00DE79B1">
      <w:pPr>
        <w:tabs>
          <w:tab w:val="left" w:pos="8910"/>
        </w:tabs>
        <w:spacing w:line="360" w:lineRule="auto"/>
        <w:jc w:val="center"/>
        <w:rPr>
          <w:b/>
          <w:bCs/>
          <w:u w:val="single"/>
        </w:rPr>
      </w:pPr>
      <w:r w:rsidRPr="006908DA">
        <w:rPr>
          <w:b/>
          <w:bCs/>
          <w:u w:val="single"/>
        </w:rPr>
        <w:t>Proceedings of BOS meeting</w:t>
      </w:r>
    </w:p>
    <w:p w:rsidR="00DE79B1" w:rsidRPr="006908DA" w:rsidRDefault="00DE79B1" w:rsidP="00DE79B1">
      <w:pPr>
        <w:tabs>
          <w:tab w:val="left" w:pos="8910"/>
        </w:tabs>
        <w:spacing w:line="360" w:lineRule="auto"/>
        <w:jc w:val="center"/>
        <w:rPr>
          <w:b/>
          <w:bCs/>
          <w:u w:val="single"/>
        </w:rPr>
      </w:pPr>
    </w:p>
    <w:p w:rsidR="00DE79B1" w:rsidRPr="006908DA" w:rsidRDefault="00DE79B1" w:rsidP="00DE79B1">
      <w:pPr>
        <w:tabs>
          <w:tab w:val="left" w:pos="8910"/>
        </w:tabs>
        <w:spacing w:line="360" w:lineRule="auto"/>
        <w:jc w:val="both"/>
        <w:rPr>
          <w:bCs/>
        </w:rPr>
      </w:pPr>
      <w:r w:rsidRPr="006908DA">
        <w:rPr>
          <w:bCs/>
        </w:rPr>
        <w:t>Date: 09-02-2024</w:t>
      </w:r>
    </w:p>
    <w:p w:rsidR="00DE79B1" w:rsidRPr="006908DA" w:rsidRDefault="00DE79B1" w:rsidP="00DE79B1">
      <w:pPr>
        <w:tabs>
          <w:tab w:val="left" w:pos="8910"/>
        </w:tabs>
        <w:spacing w:line="360" w:lineRule="auto"/>
        <w:jc w:val="both"/>
        <w:rPr>
          <w:bCs/>
        </w:rPr>
      </w:pPr>
      <w:r w:rsidRPr="006908DA">
        <w:rPr>
          <w:bCs/>
        </w:rPr>
        <w:t>Time: 10:00 A.M.</w:t>
      </w:r>
    </w:p>
    <w:p w:rsidR="00DE79B1" w:rsidRPr="006908DA" w:rsidRDefault="00DE79B1" w:rsidP="00DE79B1">
      <w:pPr>
        <w:tabs>
          <w:tab w:val="left" w:pos="8910"/>
        </w:tabs>
        <w:spacing w:line="360" w:lineRule="auto"/>
        <w:jc w:val="both"/>
        <w:rPr>
          <w:b/>
          <w:bCs/>
        </w:rPr>
      </w:pPr>
      <w:proofErr w:type="gramStart"/>
      <w:r w:rsidRPr="006908DA">
        <w:rPr>
          <w:bCs/>
        </w:rPr>
        <w:t>Venue :</w:t>
      </w:r>
      <w:proofErr w:type="gramEnd"/>
      <w:r w:rsidRPr="006908DA">
        <w:rPr>
          <w:bCs/>
        </w:rPr>
        <w:t xml:space="preserve"> Seminar Hall –II </w:t>
      </w:r>
    </w:p>
    <w:tbl>
      <w:tblPr>
        <w:tblStyle w:val="TableGrid"/>
        <w:tblW w:w="9351" w:type="dxa"/>
        <w:tblInd w:w="108" w:type="dxa"/>
        <w:tblLook w:val="04A0" w:firstRow="1" w:lastRow="0" w:firstColumn="1" w:lastColumn="0" w:noHBand="0" w:noVBand="1"/>
      </w:tblPr>
      <w:tblGrid>
        <w:gridCol w:w="4253"/>
        <w:gridCol w:w="5098"/>
      </w:tblGrid>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jc w:val="center"/>
              <w:rPr>
                <w:b/>
              </w:rPr>
            </w:pPr>
            <w:r w:rsidRPr="006908DA">
              <w:rPr>
                <w:b/>
              </w:rPr>
              <w:t>AGENDA NO</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jc w:val="center"/>
              <w:rPr>
                <w:b/>
              </w:rPr>
            </w:pPr>
            <w:r w:rsidRPr="006908DA">
              <w:rPr>
                <w:b/>
              </w:rPr>
              <w:t>AGENDA</w:t>
            </w: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pPr>
            <w:r w:rsidRPr="006908DA">
              <w:rPr>
                <w:color w:val="222222"/>
                <w:shd w:val="clear" w:color="auto" w:fill="FFFFFF"/>
              </w:rPr>
              <w:t>SDMCU/STAT-T-UG-BOS/2023-24/02/01</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pPr>
            <w:r w:rsidRPr="006908DA">
              <w:t xml:space="preserve">Reading the minutes of the previous BOS meeting and Action Taken Report </w:t>
            </w: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SDMCU/STAT-UG-BOS/2023-24/02/02</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SDMCU/STAT-UG-BOS/2023-24/02/03</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DE79B1" w:rsidRPr="006908DA" w:rsidRDefault="00DE79B1"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DE79B1" w:rsidRPr="006908DA" w:rsidTr="00CC30F2">
        <w:trPr>
          <w:trHeight w:val="299"/>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SDMCU/STAT-UG-BOS/2023-24/02/04</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jc w:val="both"/>
              <w:rPr>
                <w:color w:val="222222"/>
                <w:shd w:val="clear" w:color="auto" w:fill="FFFFFF"/>
              </w:rPr>
            </w:pPr>
            <w:r w:rsidRPr="006908DA">
              <w:rPr>
                <w:color w:val="222222"/>
                <w:shd w:val="clear" w:color="auto" w:fill="FFFFFF"/>
              </w:rPr>
              <w:t>Review of results of previous Odd sem. exams and other achievements, feedback of the department.</w:t>
            </w:r>
          </w:p>
        </w:tc>
      </w:tr>
      <w:tr w:rsidR="00DE79B1" w:rsidRPr="006908DA" w:rsidTr="00CC30F2">
        <w:trPr>
          <w:trHeight w:val="41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SDMCU/STAT-UG-BOS/2023-24/02/05</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pPr>
            <w:r w:rsidRPr="006908DA">
              <w:rPr>
                <w:color w:val="222222"/>
                <w:shd w:val="clear" w:color="auto" w:fill="FFFFFF"/>
              </w:rPr>
              <w:t>Approval of New Courses introduced in the department</w:t>
            </w:r>
            <w:r w:rsidRPr="006908DA">
              <w:t xml:space="preserve"> </w:t>
            </w: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SDMCU/STAT-UG-BOS/2023-24/02/06</w:t>
            </w:r>
          </w:p>
        </w:tc>
        <w:tc>
          <w:tcPr>
            <w:tcW w:w="5098"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DE79B1" w:rsidRPr="006908DA" w:rsidRDefault="00DE79B1" w:rsidP="00DE79B1">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lastRenderedPageBreak/>
              <w:t>Field Project</w:t>
            </w:r>
          </w:p>
          <w:p w:rsidR="00DE79B1" w:rsidRDefault="00DE79B1" w:rsidP="00CC30F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Research Project, </w:t>
            </w:r>
          </w:p>
          <w:p w:rsidR="00DE79B1" w:rsidRPr="00DE79B1" w:rsidRDefault="00DE79B1" w:rsidP="00CC30F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DE79B1">
              <w:rPr>
                <w:rFonts w:ascii="Times New Roman" w:hAnsi="Times New Roman" w:cs="Times New Roman"/>
                <w:color w:val="222222"/>
                <w:sz w:val="24"/>
                <w:szCs w:val="24"/>
                <w:shd w:val="clear" w:color="auto" w:fill="FFFFFF"/>
              </w:rPr>
              <w:t xml:space="preserve">Internship </w:t>
            </w: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lastRenderedPageBreak/>
              <w:t>SDMCU/STAT-UG-BOS/2023-24/02/07</w:t>
            </w:r>
          </w:p>
        </w:tc>
        <w:tc>
          <w:tcPr>
            <w:tcW w:w="5098" w:type="dxa"/>
            <w:tcBorders>
              <w:top w:val="single" w:sz="4" w:space="0" w:color="000000"/>
              <w:left w:val="single" w:sz="4" w:space="0" w:color="000000"/>
              <w:bottom w:val="single" w:sz="4" w:space="0" w:color="000000"/>
              <w:right w:val="single" w:sz="4" w:space="0" w:color="000000"/>
            </w:tcBorders>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p w:rsidR="00DE79B1" w:rsidRPr="006908DA" w:rsidRDefault="00DE79B1" w:rsidP="00CC30F2">
            <w:pPr>
              <w:tabs>
                <w:tab w:val="left" w:pos="8910"/>
              </w:tabs>
              <w:spacing w:line="360" w:lineRule="auto"/>
            </w:pPr>
          </w:p>
        </w:tc>
      </w:tr>
      <w:tr w:rsidR="00DE79B1" w:rsidRPr="006908DA" w:rsidTr="00CC30F2">
        <w:trPr>
          <w:trHeight w:val="286"/>
        </w:trPr>
        <w:tc>
          <w:tcPr>
            <w:tcW w:w="4253"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SDMCU/STAT-UG-BOS/2023-24/02/08</w:t>
            </w:r>
          </w:p>
        </w:tc>
        <w:tc>
          <w:tcPr>
            <w:tcW w:w="5098" w:type="dxa"/>
            <w:tcBorders>
              <w:top w:val="single" w:sz="4" w:space="0" w:color="000000"/>
              <w:left w:val="single" w:sz="4" w:space="0" w:color="000000"/>
              <w:bottom w:val="single" w:sz="4" w:space="0" w:color="000000"/>
              <w:right w:val="single" w:sz="4" w:space="0" w:color="000000"/>
            </w:tcBorders>
          </w:tcPr>
          <w:p w:rsidR="00DE79B1" w:rsidRPr="006908DA" w:rsidRDefault="00DE79B1" w:rsidP="00CC30F2">
            <w:pPr>
              <w:tabs>
                <w:tab w:val="left" w:pos="8910"/>
              </w:tabs>
              <w:spacing w:line="360" w:lineRule="auto"/>
              <w:rPr>
                <w:color w:val="222222"/>
                <w:shd w:val="clear" w:color="auto" w:fill="FFFFFF"/>
              </w:rPr>
            </w:pPr>
            <w:r w:rsidRPr="006908DA">
              <w:rPr>
                <w:color w:val="222222"/>
                <w:shd w:val="clear" w:color="auto" w:fill="FFFFFF"/>
              </w:rPr>
              <w:t>Any other matter</w:t>
            </w:r>
          </w:p>
        </w:tc>
      </w:tr>
    </w:tbl>
    <w:p w:rsidR="00DE79B1" w:rsidRPr="006908DA" w:rsidRDefault="00DE79B1" w:rsidP="00DE79B1">
      <w:pPr>
        <w:tabs>
          <w:tab w:val="left" w:pos="8910"/>
        </w:tabs>
        <w:spacing w:line="360" w:lineRule="auto"/>
        <w:jc w:val="both"/>
        <w:rPr>
          <w:b/>
          <w:bCs/>
          <w:u w:val="single"/>
        </w:rPr>
      </w:pPr>
    </w:p>
    <w:p w:rsidR="00DE79B1" w:rsidRPr="006908DA" w:rsidRDefault="00DE79B1" w:rsidP="00DE79B1">
      <w:pPr>
        <w:tabs>
          <w:tab w:val="left" w:pos="8910"/>
        </w:tabs>
        <w:spacing w:line="360" w:lineRule="auto"/>
        <w:jc w:val="both"/>
        <w:rPr>
          <w:b/>
          <w:bCs/>
          <w:u w:val="single"/>
        </w:rPr>
      </w:pPr>
      <w:r w:rsidRPr="006908DA">
        <w:rPr>
          <w:b/>
          <w:bCs/>
          <w:u w:val="single"/>
        </w:rPr>
        <w:t>Members Present:</w:t>
      </w:r>
      <w:r w:rsidRPr="006908DA">
        <w:tab/>
      </w:r>
    </w:p>
    <w:tbl>
      <w:tblPr>
        <w:tblStyle w:val="TableGrid"/>
        <w:tblW w:w="9232" w:type="dxa"/>
        <w:tblInd w:w="108" w:type="dxa"/>
        <w:tblLook w:val="04A0" w:firstRow="1" w:lastRow="0" w:firstColumn="1" w:lastColumn="0" w:noHBand="0" w:noVBand="1"/>
      </w:tblPr>
      <w:tblGrid>
        <w:gridCol w:w="842"/>
        <w:gridCol w:w="6065"/>
        <w:gridCol w:w="2325"/>
      </w:tblGrid>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both"/>
              <w:rPr>
                <w:b/>
              </w:rPr>
            </w:pPr>
            <w:proofErr w:type="spellStart"/>
            <w:r w:rsidRPr="006908DA">
              <w:rPr>
                <w:b/>
              </w:rPr>
              <w:t>Sl.No</w:t>
            </w:r>
            <w:proofErr w:type="spellEnd"/>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72"/>
              <w:jc w:val="both"/>
              <w:rPr>
                <w:rFonts w:ascii="Times New Roman" w:hAnsi="Times New Roman"/>
                <w:b/>
                <w:sz w:val="24"/>
                <w:szCs w:val="24"/>
              </w:rPr>
            </w:pPr>
            <w:r w:rsidRPr="006908DA">
              <w:rPr>
                <w:rFonts w:ascii="Times New Roman" w:hAnsi="Times New Roman"/>
                <w:b/>
                <w:sz w:val="24"/>
                <w:szCs w:val="24"/>
              </w:rPr>
              <w:t>Name and Address</w:t>
            </w:r>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72"/>
              <w:jc w:val="both"/>
              <w:rPr>
                <w:rFonts w:ascii="Times New Roman" w:hAnsi="Times New Roman"/>
                <w:b/>
                <w:sz w:val="24"/>
                <w:szCs w:val="24"/>
              </w:rPr>
            </w:pPr>
            <w:r w:rsidRPr="006908DA">
              <w:rPr>
                <w:rFonts w:ascii="Times New Roman" w:hAnsi="Times New Roman"/>
                <w:b/>
                <w:sz w:val="24"/>
                <w:szCs w:val="24"/>
              </w:rPr>
              <w:t>Designation</w:t>
            </w:r>
          </w:p>
        </w:tc>
      </w:tr>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1.</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rPr>
                <w:rFonts w:ascii="Times New Roman" w:hAnsi="Times New Roman"/>
                <w:sz w:val="24"/>
                <w:szCs w:val="24"/>
              </w:rPr>
            </w:pPr>
            <w:r w:rsidRPr="006908DA">
              <w:rPr>
                <w:rFonts w:ascii="Times New Roman" w:hAnsi="Times New Roman"/>
                <w:sz w:val="24"/>
                <w:szCs w:val="24"/>
              </w:rPr>
              <w:t xml:space="preserve">Dr. </w:t>
            </w:r>
            <w:proofErr w:type="spellStart"/>
            <w:r w:rsidRPr="006908DA">
              <w:rPr>
                <w:rFonts w:ascii="Times New Roman" w:hAnsi="Times New Roman"/>
                <w:sz w:val="24"/>
                <w:szCs w:val="24"/>
              </w:rPr>
              <w:t>Savitha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Kumari</w:t>
            </w:r>
            <w:proofErr w:type="spellEnd"/>
            <w:r w:rsidRPr="006908DA">
              <w:rPr>
                <w:rFonts w:ascii="Times New Roman" w:hAnsi="Times New Roman"/>
                <w:sz w:val="24"/>
                <w:szCs w:val="24"/>
              </w:rPr>
              <w:t xml:space="preserve">, H. O. D, Dept. of Statistics, SDM College, </w:t>
            </w:r>
            <w:proofErr w:type="spellStart"/>
            <w:r w:rsidRPr="006908DA">
              <w:rPr>
                <w:rFonts w:ascii="Times New Roman" w:hAnsi="Times New Roman"/>
                <w:sz w:val="24"/>
                <w:szCs w:val="24"/>
              </w:rPr>
              <w:t>Ujire</w:t>
            </w:r>
            <w:proofErr w:type="spellEnd"/>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Chairperson</w:t>
            </w:r>
          </w:p>
        </w:tc>
      </w:tr>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2</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Dr. C.M. Math, Associate Professor</w:t>
            </w:r>
          </w:p>
          <w:p w:rsidR="00DE79B1" w:rsidRPr="006908DA" w:rsidRDefault="00DE79B1" w:rsidP="00CC30F2">
            <w:pPr>
              <w:tabs>
                <w:tab w:val="left" w:pos="8910"/>
              </w:tabs>
              <w:spacing w:line="360" w:lineRule="auto"/>
            </w:pPr>
            <w:r w:rsidRPr="006908DA">
              <w:t xml:space="preserve">Dept. of Statistics, PC </w:t>
            </w:r>
            <w:proofErr w:type="spellStart"/>
            <w:r w:rsidRPr="006908DA">
              <w:t>Jabin</w:t>
            </w:r>
            <w:proofErr w:type="spellEnd"/>
            <w:r w:rsidRPr="006908DA">
              <w:t xml:space="preserve"> Science College, </w:t>
            </w:r>
            <w:proofErr w:type="spellStart"/>
            <w:r w:rsidRPr="006908DA">
              <w:t>Hubli</w:t>
            </w:r>
            <w:proofErr w:type="spellEnd"/>
            <w:r w:rsidRPr="006908DA">
              <w:t xml:space="preserve"> – 580031</w:t>
            </w:r>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Subject Expert</w:t>
            </w:r>
          </w:p>
        </w:tc>
      </w:tr>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3.</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Dr. </w:t>
            </w:r>
            <w:proofErr w:type="spellStart"/>
            <w:r w:rsidRPr="006908DA">
              <w:rPr>
                <w:rFonts w:ascii="Times New Roman" w:hAnsi="Times New Roman"/>
                <w:sz w:val="24"/>
                <w:szCs w:val="24"/>
              </w:rPr>
              <w:t>Aruna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Kalkur</w:t>
            </w:r>
            <w:proofErr w:type="spellEnd"/>
            <w:r w:rsidRPr="006908DA">
              <w:rPr>
                <w:rFonts w:ascii="Times New Roman" w:hAnsi="Times New Roman"/>
                <w:sz w:val="24"/>
                <w:szCs w:val="24"/>
              </w:rPr>
              <w:t>, H.O.D Dept. of Statistics, St. Aloysius College, Mangalore</w:t>
            </w:r>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University Nominee</w:t>
            </w:r>
          </w:p>
        </w:tc>
      </w:tr>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4.</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Mrs. </w:t>
            </w:r>
            <w:proofErr w:type="spellStart"/>
            <w:r w:rsidRPr="006908DA">
              <w:rPr>
                <w:rFonts w:ascii="Times New Roman" w:hAnsi="Times New Roman"/>
                <w:sz w:val="24"/>
                <w:szCs w:val="24"/>
              </w:rPr>
              <w:t>Shubharekha</w:t>
            </w:r>
            <w:proofErr w:type="spellEnd"/>
            <w:r w:rsidRPr="006908DA">
              <w:rPr>
                <w:rFonts w:ascii="Times New Roman" w:hAnsi="Times New Roman"/>
                <w:sz w:val="24"/>
                <w:szCs w:val="24"/>
              </w:rPr>
              <w:t>, H.O.D Dept. of Statistics, St. Agnes College, Mangalore</w:t>
            </w:r>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Subject Expert</w:t>
            </w:r>
          </w:p>
        </w:tc>
      </w:tr>
      <w:tr w:rsidR="00DE79B1" w:rsidRPr="006908DA" w:rsidTr="00CC30F2">
        <w:trPr>
          <w:trHeight w:val="14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5.</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Mr. </w:t>
            </w:r>
            <w:proofErr w:type="spellStart"/>
            <w:r w:rsidRPr="006908DA">
              <w:rPr>
                <w:rFonts w:ascii="Times New Roman" w:hAnsi="Times New Roman"/>
                <w:sz w:val="24"/>
                <w:szCs w:val="24"/>
              </w:rPr>
              <w:t>Vasanth</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Nayak</w:t>
            </w:r>
            <w:proofErr w:type="spellEnd"/>
            <w:r w:rsidRPr="006908DA">
              <w:rPr>
                <w:rFonts w:ascii="Times New Roman" w:hAnsi="Times New Roman"/>
                <w:sz w:val="24"/>
                <w:szCs w:val="24"/>
              </w:rPr>
              <w:t>, Senior manager, Data Science, Nielsen India Private Ltd, Bangalore</w:t>
            </w:r>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Representative from Industry / Corporate</w:t>
            </w:r>
          </w:p>
        </w:tc>
      </w:tr>
      <w:tr w:rsidR="00DE79B1" w:rsidRPr="006908DA" w:rsidTr="00CC30F2">
        <w:trPr>
          <w:trHeight w:val="76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6.</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Ms. </w:t>
            </w:r>
            <w:proofErr w:type="spellStart"/>
            <w:r w:rsidRPr="006908DA">
              <w:rPr>
                <w:rFonts w:ascii="Times New Roman" w:hAnsi="Times New Roman"/>
                <w:sz w:val="24"/>
                <w:szCs w:val="24"/>
              </w:rPr>
              <w:t>Supriya</w:t>
            </w:r>
            <w:proofErr w:type="spellEnd"/>
            <w:r w:rsidRPr="006908DA">
              <w:rPr>
                <w:rFonts w:ascii="Times New Roman" w:hAnsi="Times New Roman"/>
                <w:sz w:val="24"/>
                <w:szCs w:val="24"/>
              </w:rPr>
              <w:t xml:space="preserve">, Assistant Professor, Dept. of Statistics, </w:t>
            </w:r>
          </w:p>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SDM College, </w:t>
            </w:r>
            <w:proofErr w:type="spellStart"/>
            <w:r w:rsidRPr="006908DA">
              <w:rPr>
                <w:rFonts w:ascii="Times New Roman" w:hAnsi="Times New Roman"/>
                <w:sz w:val="24"/>
                <w:szCs w:val="24"/>
              </w:rPr>
              <w:t>Ujire</w:t>
            </w:r>
            <w:proofErr w:type="spellEnd"/>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bCs/>
                <w:sz w:val="24"/>
                <w:szCs w:val="24"/>
              </w:rPr>
            </w:pPr>
            <w:r w:rsidRPr="006908DA">
              <w:rPr>
                <w:rFonts w:ascii="Times New Roman" w:hAnsi="Times New Roman"/>
                <w:sz w:val="24"/>
                <w:szCs w:val="24"/>
              </w:rPr>
              <w:t>Alumni</w:t>
            </w:r>
          </w:p>
        </w:tc>
      </w:tr>
      <w:tr w:rsidR="00DE79B1" w:rsidRPr="006908DA" w:rsidTr="00CC30F2">
        <w:trPr>
          <w:trHeight w:val="801"/>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7.</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Ms. </w:t>
            </w:r>
            <w:proofErr w:type="spellStart"/>
            <w:r w:rsidRPr="006908DA">
              <w:rPr>
                <w:rFonts w:ascii="Times New Roman" w:hAnsi="Times New Roman"/>
                <w:sz w:val="24"/>
                <w:szCs w:val="24"/>
              </w:rPr>
              <w:t>Manjula</w:t>
            </w:r>
            <w:proofErr w:type="spellEnd"/>
            <w:r w:rsidRPr="006908DA">
              <w:rPr>
                <w:rFonts w:ascii="Times New Roman" w:hAnsi="Times New Roman"/>
                <w:sz w:val="24"/>
                <w:szCs w:val="24"/>
              </w:rPr>
              <w:t xml:space="preserve">, Assistant Professor, Dept. of Statistics, SDM College, </w:t>
            </w:r>
            <w:proofErr w:type="spellStart"/>
            <w:r w:rsidRPr="006908DA">
              <w:rPr>
                <w:rFonts w:ascii="Times New Roman" w:hAnsi="Times New Roman"/>
                <w:sz w:val="24"/>
                <w:szCs w:val="24"/>
              </w:rPr>
              <w:t>Ujire</w:t>
            </w:r>
            <w:proofErr w:type="spellEnd"/>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bCs/>
                <w:sz w:val="24"/>
                <w:szCs w:val="24"/>
              </w:rPr>
            </w:pPr>
            <w:r w:rsidRPr="006908DA">
              <w:rPr>
                <w:rFonts w:ascii="Times New Roman" w:hAnsi="Times New Roman"/>
                <w:sz w:val="24"/>
                <w:szCs w:val="24"/>
              </w:rPr>
              <w:t>Member</w:t>
            </w:r>
          </w:p>
        </w:tc>
      </w:tr>
      <w:tr w:rsidR="00DE79B1" w:rsidRPr="006908DA" w:rsidTr="00CC30F2">
        <w:trPr>
          <w:trHeight w:val="170"/>
        </w:trPr>
        <w:tc>
          <w:tcPr>
            <w:tcW w:w="824"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tabs>
                <w:tab w:val="left" w:pos="8910"/>
              </w:tabs>
              <w:spacing w:line="360" w:lineRule="auto"/>
              <w:ind w:left="72"/>
              <w:jc w:val="center"/>
            </w:pPr>
            <w:r w:rsidRPr="006908DA">
              <w:t>8</w:t>
            </w:r>
          </w:p>
        </w:tc>
        <w:tc>
          <w:tcPr>
            <w:tcW w:w="6081"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 xml:space="preserve">Ms. </w:t>
            </w:r>
            <w:proofErr w:type="spellStart"/>
            <w:r w:rsidRPr="006908DA">
              <w:rPr>
                <w:rFonts w:ascii="Times New Roman" w:hAnsi="Times New Roman"/>
                <w:sz w:val="24"/>
                <w:szCs w:val="24"/>
              </w:rPr>
              <w:t>Sushmitha</w:t>
            </w:r>
            <w:proofErr w:type="spellEnd"/>
            <w:r w:rsidRPr="006908DA">
              <w:rPr>
                <w:rFonts w:ascii="Times New Roman" w:hAnsi="Times New Roman"/>
                <w:sz w:val="24"/>
                <w:szCs w:val="24"/>
              </w:rPr>
              <w:t xml:space="preserve">, III B.Sc., SDM College, </w:t>
            </w:r>
            <w:proofErr w:type="spellStart"/>
            <w:r w:rsidRPr="006908DA">
              <w:rPr>
                <w:rFonts w:ascii="Times New Roman" w:hAnsi="Times New Roman"/>
                <w:sz w:val="24"/>
                <w:szCs w:val="24"/>
              </w:rPr>
              <w:t>Ujire</w:t>
            </w:r>
            <w:proofErr w:type="spellEnd"/>
          </w:p>
        </w:tc>
        <w:tc>
          <w:tcPr>
            <w:tcW w:w="2327" w:type="dxa"/>
            <w:tcBorders>
              <w:top w:val="single" w:sz="4" w:space="0" w:color="000000"/>
              <w:left w:val="single" w:sz="4" w:space="0" w:color="000000"/>
              <w:bottom w:val="single" w:sz="4" w:space="0" w:color="000000"/>
              <w:right w:val="single" w:sz="4" w:space="0" w:color="000000"/>
            </w:tcBorders>
            <w:hideMark/>
          </w:tcPr>
          <w:p w:rsidR="00DE79B1" w:rsidRPr="006908DA" w:rsidRDefault="00DE79B1" w:rsidP="00CC30F2">
            <w:pPr>
              <w:pStyle w:val="ListParagraph"/>
              <w:tabs>
                <w:tab w:val="left" w:pos="8910"/>
              </w:tabs>
              <w:spacing w:line="360" w:lineRule="auto"/>
              <w:ind w:left="0"/>
              <w:jc w:val="both"/>
              <w:rPr>
                <w:rFonts w:ascii="Times New Roman" w:hAnsi="Times New Roman"/>
                <w:sz w:val="24"/>
                <w:szCs w:val="24"/>
              </w:rPr>
            </w:pPr>
            <w:r w:rsidRPr="006908DA">
              <w:rPr>
                <w:rFonts w:ascii="Times New Roman" w:hAnsi="Times New Roman"/>
                <w:sz w:val="24"/>
                <w:szCs w:val="24"/>
              </w:rPr>
              <w:t>Student Representative</w:t>
            </w:r>
          </w:p>
        </w:tc>
      </w:tr>
    </w:tbl>
    <w:p w:rsidR="00DE79B1" w:rsidRPr="006908DA" w:rsidRDefault="00DE79B1" w:rsidP="00DE79B1">
      <w:pPr>
        <w:tabs>
          <w:tab w:val="left" w:pos="8910"/>
        </w:tabs>
        <w:spacing w:line="360" w:lineRule="auto"/>
        <w:rPr>
          <w:b/>
        </w:rPr>
      </w:pPr>
    </w:p>
    <w:p w:rsidR="00DE79B1" w:rsidRPr="006908DA" w:rsidRDefault="00DE79B1" w:rsidP="00DE79B1">
      <w:pPr>
        <w:tabs>
          <w:tab w:val="left" w:pos="3240"/>
          <w:tab w:val="left" w:pos="8910"/>
        </w:tabs>
        <w:spacing w:line="360" w:lineRule="auto"/>
        <w:rPr>
          <w:b/>
        </w:rPr>
      </w:pPr>
      <w:r w:rsidRPr="006908DA">
        <w:rPr>
          <w:b/>
        </w:rPr>
        <w:t>Members not present: NIL</w:t>
      </w:r>
    </w:p>
    <w:p w:rsidR="00DE79B1" w:rsidRPr="006908DA" w:rsidRDefault="00DE79B1" w:rsidP="00DE79B1">
      <w:pPr>
        <w:tabs>
          <w:tab w:val="left" w:pos="8910"/>
        </w:tabs>
        <w:spacing w:line="360" w:lineRule="auto"/>
        <w:jc w:val="both"/>
        <w:rPr>
          <w:bCs/>
        </w:rPr>
      </w:pPr>
      <w:r w:rsidRPr="006908DA">
        <w:rPr>
          <w:bCs/>
        </w:rPr>
        <w:t>The Chairman welcomed the members and presented the agenda in the meeting.</w:t>
      </w:r>
    </w:p>
    <w:p w:rsidR="00DE79B1" w:rsidRPr="006908DA" w:rsidRDefault="00DE79B1" w:rsidP="00DE79B1">
      <w:pPr>
        <w:tabs>
          <w:tab w:val="left" w:pos="8910"/>
        </w:tabs>
        <w:spacing w:line="360" w:lineRule="auto"/>
        <w:jc w:val="both"/>
        <w:rPr>
          <w:b/>
          <w:bCs/>
        </w:rPr>
      </w:pPr>
    </w:p>
    <w:p w:rsidR="00A449EE" w:rsidRDefault="00DE79B1" w:rsidP="00DE79B1">
      <w:pPr>
        <w:tabs>
          <w:tab w:val="left" w:pos="8910"/>
        </w:tabs>
        <w:spacing w:line="360" w:lineRule="auto"/>
        <w:jc w:val="both"/>
        <w:rPr>
          <w:b/>
          <w:bCs/>
        </w:rPr>
      </w:pPr>
      <w:proofErr w:type="gramStart"/>
      <w:r>
        <w:rPr>
          <w:b/>
          <w:bCs/>
        </w:rPr>
        <w:t xml:space="preserve">Agenda </w:t>
      </w:r>
      <w:r w:rsidRPr="006908DA">
        <w:rPr>
          <w:b/>
          <w:bCs/>
        </w:rPr>
        <w:t>1.</w:t>
      </w:r>
      <w:proofErr w:type="gramEnd"/>
      <w:r w:rsidRPr="006908DA">
        <w:rPr>
          <w:b/>
          <w:bCs/>
        </w:rPr>
        <w:t xml:space="preserve"> </w:t>
      </w:r>
    </w:p>
    <w:p w:rsidR="00DE79B1" w:rsidRPr="006908DA" w:rsidRDefault="00DE79B1" w:rsidP="00DE79B1">
      <w:pPr>
        <w:tabs>
          <w:tab w:val="left" w:pos="8910"/>
        </w:tabs>
        <w:spacing w:line="360" w:lineRule="auto"/>
        <w:jc w:val="both"/>
        <w:rPr>
          <w:b/>
          <w:bCs/>
        </w:rPr>
      </w:pPr>
      <w:r w:rsidRPr="006908DA">
        <w:rPr>
          <w:b/>
          <w:bCs/>
        </w:rPr>
        <w:t>Reading the minutes of the previous meeting held on 16-8-2023 and action taken report</w:t>
      </w:r>
    </w:p>
    <w:p w:rsidR="00DE79B1" w:rsidRPr="006908DA" w:rsidRDefault="00DE79B1" w:rsidP="00DE79B1">
      <w:pPr>
        <w:tabs>
          <w:tab w:val="left" w:pos="8910"/>
        </w:tabs>
        <w:spacing w:line="360" w:lineRule="auto"/>
        <w:jc w:val="both"/>
      </w:pPr>
      <w:r w:rsidRPr="006908DA">
        <w:rPr>
          <w:bCs/>
        </w:rPr>
        <w:lastRenderedPageBreak/>
        <w:t xml:space="preserve">Members of the Board of studies reviewed the result, </w:t>
      </w:r>
      <w:r w:rsidRPr="006908DA">
        <w:t>achievements, feedback of the department.</w:t>
      </w:r>
      <w:r w:rsidRPr="006908DA">
        <w:rPr>
          <w:bCs/>
        </w:rPr>
        <w:t xml:space="preserve">  </w:t>
      </w:r>
      <w:r w:rsidRPr="006908DA">
        <w:t xml:space="preserve">The board </w:t>
      </w:r>
      <w:proofErr w:type="gramStart"/>
      <w:r w:rsidRPr="006908DA">
        <w:t>noted  the</w:t>
      </w:r>
      <w:proofErr w:type="gramEnd"/>
      <w:r w:rsidRPr="006908DA">
        <w:t xml:space="preserve"> report . </w:t>
      </w:r>
    </w:p>
    <w:p w:rsidR="00DE79B1" w:rsidRPr="006908DA" w:rsidRDefault="00DE79B1" w:rsidP="00DE79B1">
      <w:pPr>
        <w:tabs>
          <w:tab w:val="left" w:pos="8910"/>
        </w:tabs>
        <w:spacing w:line="360" w:lineRule="auto"/>
        <w:jc w:val="both"/>
      </w:pPr>
      <w:r w:rsidRPr="006908DA">
        <w:t>The draft list of examiners was presented for approval and it was approved</w:t>
      </w:r>
    </w:p>
    <w:p w:rsidR="00DE79B1" w:rsidRPr="006908DA" w:rsidRDefault="00DE79B1" w:rsidP="00DE79B1">
      <w:pPr>
        <w:tabs>
          <w:tab w:val="left" w:pos="8910"/>
        </w:tabs>
        <w:spacing w:line="360" w:lineRule="auto"/>
        <w:jc w:val="both"/>
        <w:rPr>
          <w:bCs/>
        </w:rPr>
      </w:pPr>
      <w:r w:rsidRPr="006908DA">
        <w:rPr>
          <w:bCs/>
        </w:rPr>
        <w:t xml:space="preserve">Under any other matter member from the industry suggested </w:t>
      </w:r>
      <w:proofErr w:type="gramStart"/>
      <w:r w:rsidRPr="006908DA">
        <w:rPr>
          <w:bCs/>
        </w:rPr>
        <w:t>to motivate</w:t>
      </w:r>
      <w:proofErr w:type="gramEnd"/>
      <w:r w:rsidRPr="006908DA">
        <w:rPr>
          <w:bCs/>
        </w:rPr>
        <w:t xml:space="preserve"> the students to </w:t>
      </w:r>
      <w:proofErr w:type="spellStart"/>
      <w:r w:rsidRPr="006908DA">
        <w:rPr>
          <w:bCs/>
        </w:rPr>
        <w:t>to</w:t>
      </w:r>
      <w:proofErr w:type="spellEnd"/>
      <w:r w:rsidRPr="006908DA">
        <w:rPr>
          <w:bCs/>
        </w:rPr>
        <w:t xml:space="preserve"> conduct workshop on Python so that students were aware with the </w:t>
      </w:r>
      <w:proofErr w:type="spellStart"/>
      <w:r w:rsidRPr="006908DA">
        <w:rPr>
          <w:bCs/>
        </w:rPr>
        <w:t>programme</w:t>
      </w:r>
      <w:proofErr w:type="spellEnd"/>
    </w:p>
    <w:p w:rsidR="00DE79B1" w:rsidRPr="006908DA" w:rsidRDefault="00DE79B1" w:rsidP="00DE79B1">
      <w:pPr>
        <w:tabs>
          <w:tab w:val="left" w:pos="8910"/>
        </w:tabs>
        <w:spacing w:line="360" w:lineRule="auto"/>
        <w:jc w:val="both"/>
        <w:rPr>
          <w:b/>
          <w:lang w:bidi="kn-IN"/>
        </w:rPr>
      </w:pPr>
      <w:r w:rsidRPr="006908DA">
        <w:rPr>
          <w:b/>
          <w:lang w:bidi="kn-IN"/>
        </w:rPr>
        <w:t xml:space="preserve">Suggestion 1: </w:t>
      </w:r>
    </w:p>
    <w:p w:rsidR="00DE79B1" w:rsidRPr="006908DA" w:rsidRDefault="00DE79B1" w:rsidP="00DE79B1">
      <w:pPr>
        <w:tabs>
          <w:tab w:val="left" w:pos="8910"/>
        </w:tabs>
        <w:spacing w:line="360" w:lineRule="auto"/>
        <w:jc w:val="both"/>
        <w:rPr>
          <w:bCs/>
        </w:rPr>
      </w:pPr>
      <w:r w:rsidRPr="006908DA">
        <w:rPr>
          <w:bCs/>
        </w:rPr>
        <w:t>Feedback report by the</w:t>
      </w:r>
      <w:r w:rsidRPr="006908DA">
        <w:rPr>
          <w:b/>
          <w:bCs/>
        </w:rPr>
        <w:t xml:space="preserve"> </w:t>
      </w:r>
      <w:r w:rsidRPr="006908DA">
        <w:t xml:space="preserve">students suggested conducting </w:t>
      </w:r>
      <w:r w:rsidRPr="006908DA">
        <w:rPr>
          <w:bCs/>
        </w:rPr>
        <w:t xml:space="preserve">more training </w:t>
      </w:r>
      <w:proofErr w:type="spellStart"/>
      <w:r w:rsidRPr="006908DA">
        <w:rPr>
          <w:bCs/>
        </w:rPr>
        <w:t>programmme</w:t>
      </w:r>
      <w:proofErr w:type="spellEnd"/>
      <w:r w:rsidRPr="006908DA">
        <w:rPr>
          <w:bCs/>
        </w:rPr>
        <w:t xml:space="preserve"> </w:t>
      </w:r>
    </w:p>
    <w:p w:rsidR="00DE79B1" w:rsidRPr="006908DA" w:rsidRDefault="00DE79B1" w:rsidP="00DE79B1">
      <w:pPr>
        <w:tabs>
          <w:tab w:val="left" w:pos="8910"/>
        </w:tabs>
        <w:spacing w:line="360" w:lineRule="auto"/>
        <w:jc w:val="both"/>
        <w:rPr>
          <w:b/>
          <w:bCs/>
        </w:rPr>
      </w:pPr>
      <w:r w:rsidRPr="006908DA">
        <w:rPr>
          <w:b/>
          <w:bCs/>
        </w:rPr>
        <w:t xml:space="preserve">Action taken: </w:t>
      </w:r>
    </w:p>
    <w:p w:rsidR="00DE79B1" w:rsidRPr="006908DA" w:rsidRDefault="00DE79B1" w:rsidP="00DE79B1">
      <w:pPr>
        <w:tabs>
          <w:tab w:val="left" w:pos="8910"/>
        </w:tabs>
        <w:spacing w:line="360" w:lineRule="auto"/>
        <w:jc w:val="both"/>
        <w:rPr>
          <w:bCs/>
        </w:rPr>
      </w:pPr>
      <w:r w:rsidRPr="006908DA">
        <w:rPr>
          <w:bCs/>
        </w:rPr>
        <w:t xml:space="preserve">Department has conducted training </w:t>
      </w:r>
      <w:proofErr w:type="spellStart"/>
      <w:r w:rsidRPr="006908DA">
        <w:rPr>
          <w:bCs/>
        </w:rPr>
        <w:t>programme</w:t>
      </w:r>
      <w:proofErr w:type="spellEnd"/>
      <w:r w:rsidRPr="006908DA">
        <w:rPr>
          <w:bCs/>
        </w:rPr>
        <w:t xml:space="preserve"> on EXCEL</w:t>
      </w:r>
    </w:p>
    <w:p w:rsidR="00DE79B1" w:rsidRPr="006908DA" w:rsidRDefault="00DE79B1" w:rsidP="00DE79B1">
      <w:pPr>
        <w:tabs>
          <w:tab w:val="left" w:pos="8910"/>
        </w:tabs>
        <w:spacing w:line="360" w:lineRule="auto"/>
        <w:jc w:val="both"/>
        <w:rPr>
          <w:b/>
          <w:lang w:bidi="kn-IN"/>
        </w:rPr>
      </w:pPr>
      <w:r w:rsidRPr="006908DA">
        <w:rPr>
          <w:b/>
          <w:lang w:bidi="kn-IN"/>
        </w:rPr>
        <w:t xml:space="preserve">Suggestion 2: </w:t>
      </w:r>
    </w:p>
    <w:p w:rsidR="00DE79B1" w:rsidRPr="006908DA" w:rsidRDefault="00DE79B1" w:rsidP="00DE79B1">
      <w:pPr>
        <w:tabs>
          <w:tab w:val="left" w:pos="8910"/>
        </w:tabs>
        <w:spacing w:line="360" w:lineRule="auto"/>
        <w:jc w:val="both"/>
        <w:rPr>
          <w:bCs/>
        </w:rPr>
      </w:pPr>
      <w:r w:rsidRPr="006908DA">
        <w:rPr>
          <w:bCs/>
        </w:rPr>
        <w:t xml:space="preserve">Member from the industry suggested for conducting workshop on Python so that students could aware with the </w:t>
      </w:r>
      <w:proofErr w:type="spellStart"/>
      <w:r w:rsidRPr="006908DA">
        <w:rPr>
          <w:bCs/>
        </w:rPr>
        <w:t>programme</w:t>
      </w:r>
      <w:proofErr w:type="spellEnd"/>
    </w:p>
    <w:p w:rsidR="00DE79B1" w:rsidRPr="006908DA" w:rsidRDefault="00DE79B1" w:rsidP="00DE79B1">
      <w:pPr>
        <w:tabs>
          <w:tab w:val="left" w:pos="8910"/>
        </w:tabs>
        <w:spacing w:line="360" w:lineRule="auto"/>
        <w:jc w:val="both"/>
        <w:rPr>
          <w:b/>
          <w:bCs/>
        </w:rPr>
      </w:pPr>
      <w:r w:rsidRPr="006908DA">
        <w:rPr>
          <w:b/>
          <w:bCs/>
        </w:rPr>
        <w:t xml:space="preserve">Action taken: </w:t>
      </w:r>
    </w:p>
    <w:p w:rsidR="00DE79B1" w:rsidRPr="006908DA" w:rsidRDefault="00DE79B1" w:rsidP="00DE79B1">
      <w:pPr>
        <w:tabs>
          <w:tab w:val="left" w:pos="8910"/>
        </w:tabs>
        <w:spacing w:line="360" w:lineRule="auto"/>
        <w:jc w:val="both"/>
        <w:rPr>
          <w:bCs/>
        </w:rPr>
      </w:pPr>
      <w:r w:rsidRPr="006908DA">
        <w:rPr>
          <w:bCs/>
        </w:rPr>
        <w:t>Department could not able to conduct the workshop, decided to conduct in next semester.</w:t>
      </w:r>
    </w:p>
    <w:p w:rsidR="00DE79B1" w:rsidRPr="006908DA" w:rsidRDefault="00DE79B1" w:rsidP="00DE79B1">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DE79B1" w:rsidRPr="006908DA" w:rsidRDefault="00DE79B1" w:rsidP="00DE79B1">
      <w:pPr>
        <w:tabs>
          <w:tab w:val="left" w:pos="8910"/>
        </w:tabs>
        <w:spacing w:line="360" w:lineRule="auto"/>
        <w:jc w:val="both"/>
        <w:rPr>
          <w:bCs/>
        </w:rPr>
      </w:pPr>
    </w:p>
    <w:p w:rsidR="00DE79B1" w:rsidRPr="006908DA" w:rsidRDefault="00DE79B1" w:rsidP="00DE79B1">
      <w:pPr>
        <w:pStyle w:val="NoSpacing"/>
        <w:tabs>
          <w:tab w:val="left" w:pos="8910"/>
        </w:tabs>
        <w:spacing w:line="360" w:lineRule="auto"/>
        <w:jc w:val="both"/>
        <w:rPr>
          <w:rFonts w:ascii="Times New Roman" w:hAnsi="Times New Roman" w:cs="Times New Roman"/>
          <w:b/>
          <w:sz w:val="24"/>
          <w:szCs w:val="24"/>
        </w:rPr>
      </w:pPr>
    </w:p>
    <w:p w:rsidR="00A449EE" w:rsidRDefault="00DE79B1" w:rsidP="00DE79B1">
      <w:pPr>
        <w:pStyle w:val="NoSpacing"/>
        <w:tabs>
          <w:tab w:val="left" w:pos="8910"/>
        </w:tabs>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Agenda </w:t>
      </w:r>
      <w:r w:rsidRPr="006908DA">
        <w:rPr>
          <w:rFonts w:ascii="Times New Roman" w:hAnsi="Times New Roman" w:cs="Times New Roman"/>
          <w:b/>
          <w:sz w:val="24"/>
          <w:szCs w:val="24"/>
        </w:rPr>
        <w:t>2.</w:t>
      </w:r>
      <w:proofErr w:type="gramEnd"/>
      <w:r w:rsidRPr="006908DA">
        <w:rPr>
          <w:rFonts w:ascii="Times New Roman" w:hAnsi="Times New Roman" w:cs="Times New Roman"/>
          <w:b/>
          <w:sz w:val="24"/>
          <w:szCs w:val="24"/>
        </w:rPr>
        <w:t xml:space="preserve"> </w:t>
      </w:r>
    </w:p>
    <w:p w:rsidR="00DE79B1" w:rsidRPr="006908DA" w:rsidRDefault="00DE79B1" w:rsidP="00DE79B1">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b/>
          <w:sz w:val="24"/>
          <w:szCs w:val="24"/>
        </w:rPr>
        <w:t>Revision and Approval of the NEP syllabus</w:t>
      </w:r>
      <w:r w:rsidRPr="006908DA">
        <w:rPr>
          <w:rFonts w:ascii="Times New Roman" w:hAnsi="Times New Roman" w:cs="Times New Roman"/>
          <w:sz w:val="24"/>
          <w:szCs w:val="24"/>
        </w:rPr>
        <w:t>:</w:t>
      </w:r>
    </w:p>
    <w:p w:rsidR="00DE79B1" w:rsidRPr="006908DA" w:rsidRDefault="00DE79B1" w:rsidP="00DE79B1">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DE79B1" w:rsidRPr="006908DA" w:rsidRDefault="00DE79B1" w:rsidP="00DE79B1">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DE79B1" w:rsidRPr="006908DA" w:rsidRDefault="00DE79B1" w:rsidP="00DE79B1">
      <w:pPr>
        <w:tabs>
          <w:tab w:val="left" w:pos="8910"/>
        </w:tabs>
        <w:spacing w:line="360" w:lineRule="auto"/>
        <w:jc w:val="both"/>
        <w:rPr>
          <w:b/>
        </w:rPr>
      </w:pPr>
      <w:r w:rsidRPr="006908DA">
        <w:rPr>
          <w:b/>
        </w:rPr>
        <w:t>c) </w:t>
      </w:r>
      <w:proofErr w:type="gramStart"/>
      <w:r w:rsidRPr="006908DA">
        <w:rPr>
          <w:b/>
        </w:rPr>
        <w:t>Identifying  skill</w:t>
      </w:r>
      <w:proofErr w:type="gramEnd"/>
      <w:r w:rsidRPr="006908DA">
        <w:rPr>
          <w:b/>
        </w:rPr>
        <w:t xml:space="preserve"> /employability components</w:t>
      </w:r>
    </w:p>
    <w:p w:rsidR="00DE79B1" w:rsidRPr="006908DA" w:rsidRDefault="00DE79B1" w:rsidP="00DE79B1">
      <w:pPr>
        <w:tabs>
          <w:tab w:val="left" w:pos="8910"/>
        </w:tabs>
        <w:spacing w:line="360" w:lineRule="auto"/>
        <w:jc w:val="both"/>
        <w:rPr>
          <w:rFonts w:eastAsia="Times New Roman"/>
          <w:bCs/>
        </w:rPr>
      </w:pPr>
      <w:r w:rsidRPr="006908DA">
        <w:rPr>
          <w:rFonts w:eastAsia="Times New Roman"/>
        </w:rPr>
        <w:t>The draft of the syllabus developed based on University syllabus and the feedback collected from the stakeholders was reviewed.</w:t>
      </w:r>
      <w:r w:rsidRPr="006908DA">
        <w:t xml:space="preserve"> The Self -Study Components were identified in Paper VII and paper VIII. </w:t>
      </w:r>
      <w:r w:rsidRPr="006908DA">
        <w:rPr>
          <w:rFonts w:eastAsia="Times New Roman"/>
        </w:rPr>
        <w:t xml:space="preserve"> </w:t>
      </w:r>
      <w:r w:rsidRPr="006908DA">
        <w:t>The Board highlighted the local, national, global issues and skill components incorporated in the courses. The details of various components incorporated are given in Annexure 1</w:t>
      </w:r>
    </w:p>
    <w:p w:rsidR="00DE79B1" w:rsidRPr="006908DA" w:rsidRDefault="00DE79B1" w:rsidP="00DE79B1">
      <w:pPr>
        <w:tabs>
          <w:tab w:val="left" w:pos="8910"/>
        </w:tabs>
        <w:spacing w:line="360" w:lineRule="auto"/>
        <w:jc w:val="both"/>
      </w:pPr>
      <w:r w:rsidRPr="006908DA">
        <w:t xml:space="preserve">The agenda was approved </w:t>
      </w:r>
    </w:p>
    <w:p w:rsidR="00DE79B1" w:rsidRPr="006908DA" w:rsidRDefault="00DE79B1" w:rsidP="00DE79B1">
      <w:pPr>
        <w:pStyle w:val="NoSpacing"/>
        <w:tabs>
          <w:tab w:val="left" w:pos="8910"/>
        </w:tabs>
        <w:spacing w:line="360" w:lineRule="auto"/>
        <w:jc w:val="both"/>
        <w:rPr>
          <w:rFonts w:ascii="Times New Roman" w:hAnsi="Times New Roman" w:cs="Times New Roman"/>
          <w:b/>
          <w:sz w:val="24"/>
          <w:szCs w:val="24"/>
        </w:rPr>
      </w:pPr>
    </w:p>
    <w:p w:rsidR="00A449EE" w:rsidRDefault="00DE79B1" w:rsidP="00DE79B1">
      <w:pPr>
        <w:pStyle w:val="NoSpacing"/>
        <w:tabs>
          <w:tab w:val="left" w:pos="8910"/>
        </w:tabs>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Agenda </w:t>
      </w:r>
      <w:r w:rsidRPr="006908DA">
        <w:rPr>
          <w:rFonts w:ascii="Times New Roman" w:hAnsi="Times New Roman" w:cs="Times New Roman"/>
          <w:b/>
          <w:sz w:val="24"/>
          <w:szCs w:val="24"/>
        </w:rPr>
        <w:t>3.</w:t>
      </w:r>
      <w:proofErr w:type="gramEnd"/>
      <w:r w:rsidRPr="006908DA">
        <w:rPr>
          <w:rFonts w:ascii="Times New Roman" w:hAnsi="Times New Roman" w:cs="Times New Roman"/>
          <w:b/>
          <w:sz w:val="24"/>
          <w:szCs w:val="24"/>
        </w:rPr>
        <w:t xml:space="preserve"> </w:t>
      </w:r>
    </w:p>
    <w:p w:rsidR="00DE79B1" w:rsidRPr="006908DA" w:rsidRDefault="00DE79B1" w:rsidP="00DE79B1">
      <w:pPr>
        <w:pStyle w:val="NoSpacing"/>
        <w:tabs>
          <w:tab w:val="left" w:pos="8910"/>
        </w:tabs>
        <w:spacing w:line="360" w:lineRule="auto"/>
        <w:jc w:val="both"/>
        <w:rPr>
          <w:rFonts w:ascii="Times New Roman" w:hAnsi="Times New Roman" w:cs="Times New Roman"/>
          <w:b/>
          <w:sz w:val="24"/>
          <w:szCs w:val="24"/>
        </w:rPr>
      </w:pPr>
      <w:r w:rsidRPr="006908DA">
        <w:rPr>
          <w:rFonts w:ascii="Times New Roman" w:hAnsi="Times New Roman" w:cs="Times New Roman"/>
          <w:b/>
          <w:sz w:val="24"/>
          <w:szCs w:val="24"/>
        </w:rPr>
        <w:t xml:space="preserve">Revision and Approval of OE/SEC/AECC/VAC </w:t>
      </w:r>
      <w:proofErr w:type="gramStart"/>
      <w:r w:rsidRPr="006908DA">
        <w:rPr>
          <w:rFonts w:ascii="Times New Roman" w:hAnsi="Times New Roman" w:cs="Times New Roman"/>
          <w:b/>
          <w:sz w:val="24"/>
          <w:szCs w:val="24"/>
        </w:rPr>
        <w:t>courses  if</w:t>
      </w:r>
      <w:proofErr w:type="gramEnd"/>
      <w:r w:rsidRPr="006908DA">
        <w:rPr>
          <w:rFonts w:ascii="Times New Roman" w:hAnsi="Times New Roman" w:cs="Times New Roman"/>
          <w:b/>
          <w:sz w:val="24"/>
          <w:szCs w:val="24"/>
        </w:rPr>
        <w:t xml:space="preserve"> any</w:t>
      </w:r>
    </w:p>
    <w:p w:rsidR="00DE79B1" w:rsidRPr="006908DA" w:rsidRDefault="00DE79B1" w:rsidP="00DE79B1">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DE79B1" w:rsidRPr="006908DA" w:rsidRDefault="00DE79B1" w:rsidP="00DE79B1">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lastRenderedPageBreak/>
        <w:t>b) Identifying the Local, National and Global issues in the courses</w:t>
      </w:r>
    </w:p>
    <w:p w:rsidR="00DE79B1" w:rsidRPr="006908DA" w:rsidRDefault="00DE79B1" w:rsidP="00DE79B1">
      <w:pPr>
        <w:tabs>
          <w:tab w:val="left" w:pos="8910"/>
        </w:tabs>
        <w:spacing w:line="360" w:lineRule="auto"/>
        <w:jc w:val="both"/>
        <w:rPr>
          <w:b/>
        </w:rPr>
      </w:pPr>
      <w:r w:rsidRPr="006908DA">
        <w:rPr>
          <w:b/>
        </w:rPr>
        <w:t>c) Identifying skill /employability components</w:t>
      </w:r>
    </w:p>
    <w:p w:rsidR="00DE79B1" w:rsidRPr="006908DA" w:rsidRDefault="00DE79B1" w:rsidP="00DE79B1">
      <w:pPr>
        <w:tabs>
          <w:tab w:val="left" w:pos="8910"/>
        </w:tabs>
        <w:spacing w:line="360" w:lineRule="auto"/>
        <w:jc w:val="both"/>
      </w:pPr>
      <w:r w:rsidRPr="006908DA">
        <w:t xml:space="preserve">Revision of OE syllabus was done and approved by the board in the last BOS meeting. Further identification of </w:t>
      </w:r>
      <w:r w:rsidRPr="006908DA">
        <w:rPr>
          <w:rFonts w:eastAsia="Times New Roman"/>
          <w:bCs/>
        </w:rPr>
        <w:t>components stated in the agenda was also done in the last academic BOS meeting.</w:t>
      </w:r>
    </w:p>
    <w:p w:rsidR="00DE79B1" w:rsidRPr="006908DA" w:rsidRDefault="00DE79B1" w:rsidP="00DE79B1">
      <w:pPr>
        <w:tabs>
          <w:tab w:val="left" w:pos="8910"/>
        </w:tabs>
        <w:spacing w:line="360" w:lineRule="auto"/>
        <w:jc w:val="both"/>
      </w:pPr>
      <w:r w:rsidRPr="006908DA">
        <w:t xml:space="preserve">The agenda was approved </w:t>
      </w:r>
    </w:p>
    <w:p w:rsidR="00DE79B1" w:rsidRPr="006908DA" w:rsidRDefault="00DE79B1" w:rsidP="00DE79B1">
      <w:pPr>
        <w:tabs>
          <w:tab w:val="left" w:pos="8910"/>
        </w:tabs>
        <w:spacing w:line="360" w:lineRule="auto"/>
        <w:jc w:val="both"/>
        <w:rPr>
          <w:b/>
          <w:color w:val="222222"/>
          <w:shd w:val="clear" w:color="auto" w:fill="FFFFFF"/>
        </w:rPr>
      </w:pPr>
    </w:p>
    <w:p w:rsidR="00A449EE" w:rsidRDefault="00DE79B1" w:rsidP="00DE79B1">
      <w:pPr>
        <w:tabs>
          <w:tab w:val="left" w:pos="8910"/>
        </w:tabs>
        <w:spacing w:line="360" w:lineRule="auto"/>
        <w:jc w:val="both"/>
        <w:rPr>
          <w:b/>
          <w:color w:val="222222"/>
          <w:shd w:val="clear" w:color="auto" w:fill="FFFFFF"/>
        </w:rPr>
      </w:pPr>
      <w:proofErr w:type="gramStart"/>
      <w:r>
        <w:rPr>
          <w:b/>
          <w:color w:val="222222"/>
          <w:shd w:val="clear" w:color="auto" w:fill="FFFFFF"/>
        </w:rPr>
        <w:t xml:space="preserve">Agenda </w:t>
      </w:r>
      <w:r w:rsidRPr="006908DA">
        <w:rPr>
          <w:b/>
          <w:color w:val="222222"/>
          <w:shd w:val="clear" w:color="auto" w:fill="FFFFFF"/>
        </w:rPr>
        <w:t>4.</w:t>
      </w:r>
      <w:proofErr w:type="gramEnd"/>
      <w:r w:rsidRPr="006908DA">
        <w:rPr>
          <w:b/>
          <w:color w:val="222222"/>
          <w:shd w:val="clear" w:color="auto" w:fill="FFFFFF"/>
        </w:rPr>
        <w:t xml:space="preserve"> </w:t>
      </w:r>
    </w:p>
    <w:p w:rsidR="00DE79B1" w:rsidRPr="006908DA" w:rsidRDefault="00DE79B1" w:rsidP="00DE79B1">
      <w:pPr>
        <w:tabs>
          <w:tab w:val="left" w:pos="8910"/>
        </w:tabs>
        <w:spacing w:line="360" w:lineRule="auto"/>
        <w:jc w:val="both"/>
        <w:rPr>
          <w:b/>
          <w:color w:val="222222"/>
          <w:shd w:val="clear" w:color="auto" w:fill="FFFFFF"/>
        </w:rPr>
      </w:pPr>
      <w:r w:rsidRPr="006908DA">
        <w:rPr>
          <w:b/>
          <w:color w:val="222222"/>
          <w:shd w:val="clear" w:color="auto" w:fill="FFFFFF"/>
        </w:rPr>
        <w:t>Review of results of previous even semester exams and other achievements, feedback of the department/Stakeholders if any</w:t>
      </w:r>
    </w:p>
    <w:p w:rsidR="00DE79B1" w:rsidRPr="006908DA" w:rsidRDefault="00DE79B1" w:rsidP="00DE79B1">
      <w:pPr>
        <w:tabs>
          <w:tab w:val="left" w:pos="8910"/>
        </w:tabs>
        <w:spacing w:line="360" w:lineRule="auto"/>
        <w:contextualSpacing/>
        <w:jc w:val="both"/>
      </w:pPr>
      <w:r w:rsidRPr="006908DA">
        <w:t xml:space="preserve">The chairperson presented the result statistics of odd semester. The details are given in </w:t>
      </w:r>
      <w:proofErr w:type="gramStart"/>
      <w:r w:rsidRPr="006908DA">
        <w:t>annexure  3</w:t>
      </w:r>
      <w:proofErr w:type="gramEnd"/>
      <w:r w:rsidRPr="006908DA">
        <w:t>.</w:t>
      </w:r>
    </w:p>
    <w:p w:rsidR="00DE79B1" w:rsidRPr="006908DA" w:rsidRDefault="00DE79B1" w:rsidP="00DE79B1">
      <w:pPr>
        <w:tabs>
          <w:tab w:val="left" w:pos="8910"/>
        </w:tabs>
        <w:spacing w:line="360" w:lineRule="auto"/>
        <w:jc w:val="both"/>
      </w:pPr>
      <w:r w:rsidRPr="006908DA">
        <w:rPr>
          <w:bCs/>
        </w:rPr>
        <w:t xml:space="preserve">Members of the Board of studies reviewed the result.  </w:t>
      </w:r>
      <w:r w:rsidRPr="006908DA">
        <w:t xml:space="preserve">The board </w:t>
      </w:r>
      <w:proofErr w:type="gramStart"/>
      <w:r w:rsidRPr="006908DA">
        <w:t>noted  the</w:t>
      </w:r>
      <w:proofErr w:type="gramEnd"/>
      <w:r w:rsidRPr="006908DA">
        <w:t xml:space="preserve"> report . </w:t>
      </w:r>
    </w:p>
    <w:p w:rsidR="00DE79B1" w:rsidRPr="006908DA" w:rsidRDefault="00DE79B1" w:rsidP="00DE79B1">
      <w:pPr>
        <w:pStyle w:val="Default"/>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The chairperson presented the feedback report of students with suggestion given by the students regarding the conduct of workshop on programming languages.</w:t>
      </w:r>
    </w:p>
    <w:p w:rsidR="00DE79B1" w:rsidRPr="006908DA" w:rsidRDefault="00DE79B1" w:rsidP="00DE79B1">
      <w:pPr>
        <w:tabs>
          <w:tab w:val="left" w:pos="8910"/>
        </w:tabs>
        <w:spacing w:line="360" w:lineRule="auto"/>
        <w:jc w:val="both"/>
      </w:pPr>
      <w:r w:rsidRPr="006908DA">
        <w:t xml:space="preserve">The agenda was approved </w:t>
      </w:r>
    </w:p>
    <w:p w:rsidR="00DE79B1" w:rsidRPr="006908DA" w:rsidRDefault="00DE79B1" w:rsidP="00DE79B1">
      <w:pPr>
        <w:tabs>
          <w:tab w:val="left" w:pos="8910"/>
        </w:tabs>
        <w:spacing w:line="360" w:lineRule="auto"/>
        <w:jc w:val="both"/>
        <w:rPr>
          <w:b/>
        </w:rPr>
      </w:pPr>
    </w:p>
    <w:p w:rsidR="00A449EE" w:rsidRDefault="00DE79B1" w:rsidP="00DE79B1">
      <w:pPr>
        <w:tabs>
          <w:tab w:val="left" w:pos="8910"/>
        </w:tabs>
        <w:spacing w:line="360" w:lineRule="auto"/>
        <w:jc w:val="both"/>
        <w:rPr>
          <w:b/>
        </w:rPr>
      </w:pPr>
      <w:proofErr w:type="gramStart"/>
      <w:r>
        <w:rPr>
          <w:b/>
        </w:rPr>
        <w:t xml:space="preserve">Agenda </w:t>
      </w:r>
      <w:r w:rsidRPr="006908DA">
        <w:rPr>
          <w:b/>
        </w:rPr>
        <w:t>5.</w:t>
      </w:r>
      <w:proofErr w:type="gramEnd"/>
      <w:r w:rsidRPr="006908DA">
        <w:rPr>
          <w:b/>
        </w:rPr>
        <w:t xml:space="preserve"> </w:t>
      </w:r>
    </w:p>
    <w:p w:rsidR="00DE79B1" w:rsidRPr="006908DA" w:rsidRDefault="00DE79B1" w:rsidP="00DE79B1">
      <w:pPr>
        <w:tabs>
          <w:tab w:val="left" w:pos="8910"/>
        </w:tabs>
        <w:spacing w:line="360" w:lineRule="auto"/>
        <w:jc w:val="both"/>
        <w:rPr>
          <w:b/>
          <w:color w:val="222222"/>
          <w:shd w:val="clear" w:color="auto" w:fill="FFFFFF"/>
        </w:rPr>
      </w:pPr>
      <w:r w:rsidRPr="006908DA">
        <w:rPr>
          <w:b/>
          <w:color w:val="222222"/>
          <w:shd w:val="clear" w:color="auto" w:fill="FFFFFF"/>
        </w:rPr>
        <w:t>Approval of New Courses introduced in the department</w:t>
      </w:r>
    </w:p>
    <w:p w:rsidR="00DE79B1" w:rsidRPr="006908DA" w:rsidRDefault="00DE79B1" w:rsidP="00DE79B1">
      <w:pPr>
        <w:tabs>
          <w:tab w:val="left" w:pos="8910"/>
        </w:tabs>
        <w:spacing w:line="360" w:lineRule="auto"/>
        <w:jc w:val="both"/>
        <w:rPr>
          <w:color w:val="222222"/>
          <w:shd w:val="clear" w:color="auto" w:fill="FFFFFF"/>
        </w:rPr>
      </w:pPr>
      <w:r w:rsidRPr="006908DA">
        <w:rPr>
          <w:color w:val="222222"/>
          <w:shd w:val="clear" w:color="auto" w:fill="FFFFFF"/>
        </w:rPr>
        <w:t xml:space="preserve">As the department was not intended to introduce any new courses, there was no scope for the approval of agenda </w:t>
      </w:r>
    </w:p>
    <w:p w:rsidR="00A449EE" w:rsidRDefault="00A449EE" w:rsidP="00DE79B1">
      <w:pPr>
        <w:tabs>
          <w:tab w:val="left" w:pos="8910"/>
        </w:tabs>
        <w:spacing w:line="360" w:lineRule="auto"/>
        <w:jc w:val="both"/>
        <w:rPr>
          <w:b/>
          <w:color w:val="222222"/>
          <w:shd w:val="clear" w:color="auto" w:fill="FFFFFF"/>
        </w:rPr>
      </w:pPr>
    </w:p>
    <w:p w:rsidR="00A449EE" w:rsidRDefault="00DE79B1" w:rsidP="00DE79B1">
      <w:pPr>
        <w:tabs>
          <w:tab w:val="left" w:pos="8910"/>
        </w:tabs>
        <w:spacing w:line="360" w:lineRule="auto"/>
        <w:jc w:val="both"/>
        <w:rPr>
          <w:b/>
          <w:color w:val="222222"/>
          <w:shd w:val="clear" w:color="auto" w:fill="FFFFFF"/>
        </w:rPr>
      </w:pPr>
      <w:proofErr w:type="gramStart"/>
      <w:r>
        <w:rPr>
          <w:b/>
          <w:color w:val="222222"/>
          <w:shd w:val="clear" w:color="auto" w:fill="FFFFFF"/>
        </w:rPr>
        <w:t xml:space="preserve">Agenda </w:t>
      </w:r>
      <w:r w:rsidRPr="006908DA">
        <w:rPr>
          <w:b/>
          <w:color w:val="222222"/>
          <w:shd w:val="clear" w:color="auto" w:fill="FFFFFF"/>
        </w:rPr>
        <w:t>6.</w:t>
      </w:r>
      <w:proofErr w:type="gramEnd"/>
      <w:r w:rsidRPr="006908DA">
        <w:rPr>
          <w:b/>
          <w:color w:val="222222"/>
          <w:shd w:val="clear" w:color="auto" w:fill="FFFFFF"/>
        </w:rPr>
        <w:t xml:space="preserve"> </w:t>
      </w:r>
    </w:p>
    <w:p w:rsidR="00DE79B1" w:rsidRPr="006908DA" w:rsidRDefault="00DE79B1" w:rsidP="00DE79B1">
      <w:pPr>
        <w:tabs>
          <w:tab w:val="left" w:pos="8910"/>
        </w:tabs>
        <w:spacing w:line="360" w:lineRule="auto"/>
        <w:jc w:val="both"/>
        <w:rPr>
          <w:b/>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 a) Field Project b) Research Project</w:t>
      </w:r>
      <w:r>
        <w:rPr>
          <w:b/>
          <w:color w:val="222222"/>
          <w:shd w:val="clear" w:color="auto" w:fill="FFFFFF"/>
        </w:rPr>
        <w:t xml:space="preserve"> c</w:t>
      </w:r>
      <w:proofErr w:type="gramStart"/>
      <w:r>
        <w:rPr>
          <w:b/>
          <w:color w:val="222222"/>
          <w:shd w:val="clear" w:color="auto" w:fill="FFFFFF"/>
        </w:rPr>
        <w:t>)</w:t>
      </w:r>
      <w:r w:rsidRPr="006908DA">
        <w:rPr>
          <w:b/>
          <w:color w:val="222222"/>
          <w:shd w:val="clear" w:color="auto" w:fill="FFFFFF"/>
        </w:rPr>
        <w:t>Internship</w:t>
      </w:r>
      <w:proofErr w:type="gramEnd"/>
    </w:p>
    <w:p w:rsidR="00DE79B1" w:rsidRPr="006908DA" w:rsidRDefault="00DE79B1" w:rsidP="00DE79B1">
      <w:pPr>
        <w:tabs>
          <w:tab w:val="left" w:pos="8910"/>
        </w:tabs>
        <w:spacing w:line="360" w:lineRule="auto"/>
        <w:jc w:val="both"/>
        <w:rPr>
          <w:color w:val="222222"/>
          <w:shd w:val="clear" w:color="auto" w:fill="FFFFFF"/>
        </w:rPr>
      </w:pPr>
      <w:r w:rsidRPr="006908DA">
        <w:rPr>
          <w:color w:val="222222"/>
          <w:shd w:val="clear" w:color="auto" w:fill="FFFFFF"/>
        </w:rPr>
        <w:t xml:space="preserve">The chairperson conveyed the members of board regarding Student research projects for I and II year students would continue  as usual but, for final year students Mini project has been introduced as per the NEP norms (University as well) and students would work individually on the mini project. </w:t>
      </w:r>
      <w:proofErr w:type="gramStart"/>
      <w:r w:rsidRPr="006908DA">
        <w:rPr>
          <w:color w:val="222222"/>
          <w:shd w:val="clear" w:color="auto" w:fill="FFFFFF"/>
        </w:rPr>
        <w:t>as</w:t>
      </w:r>
      <w:proofErr w:type="gramEnd"/>
      <w:r w:rsidRPr="006908DA">
        <w:rPr>
          <w:color w:val="222222"/>
          <w:shd w:val="clear" w:color="auto" w:fill="FFFFFF"/>
        </w:rPr>
        <w:t xml:space="preserve"> per the direction given by the research guide. All the final year statistics students were provided with this option this time instead of Internship.</w:t>
      </w:r>
    </w:p>
    <w:p w:rsidR="00DE79B1" w:rsidRPr="006908DA" w:rsidRDefault="00DE79B1" w:rsidP="00DE79B1">
      <w:pPr>
        <w:tabs>
          <w:tab w:val="left" w:pos="8910"/>
        </w:tabs>
        <w:spacing w:line="360" w:lineRule="auto"/>
        <w:jc w:val="both"/>
      </w:pPr>
      <w:r w:rsidRPr="006908DA">
        <w:t xml:space="preserve">The agenda was approved </w:t>
      </w:r>
    </w:p>
    <w:p w:rsidR="00DE79B1" w:rsidRPr="006908DA" w:rsidRDefault="00DE79B1" w:rsidP="00DE79B1">
      <w:pPr>
        <w:tabs>
          <w:tab w:val="left" w:pos="8910"/>
        </w:tabs>
        <w:spacing w:line="360" w:lineRule="auto"/>
        <w:jc w:val="both"/>
        <w:rPr>
          <w:b/>
          <w:color w:val="222222"/>
          <w:shd w:val="clear" w:color="auto" w:fill="FFFFFF"/>
        </w:rPr>
      </w:pPr>
    </w:p>
    <w:p w:rsidR="00A449EE" w:rsidRDefault="00A449EE" w:rsidP="00DE79B1">
      <w:pPr>
        <w:tabs>
          <w:tab w:val="left" w:pos="8910"/>
        </w:tabs>
        <w:spacing w:line="360" w:lineRule="auto"/>
        <w:jc w:val="both"/>
        <w:rPr>
          <w:b/>
          <w:color w:val="222222"/>
          <w:shd w:val="clear" w:color="auto" w:fill="FFFFFF"/>
        </w:rPr>
      </w:pPr>
    </w:p>
    <w:p w:rsidR="00A449EE" w:rsidRDefault="00A449EE" w:rsidP="00DE79B1">
      <w:pPr>
        <w:tabs>
          <w:tab w:val="left" w:pos="8910"/>
        </w:tabs>
        <w:spacing w:line="360" w:lineRule="auto"/>
        <w:jc w:val="both"/>
        <w:rPr>
          <w:b/>
          <w:color w:val="222222"/>
          <w:shd w:val="clear" w:color="auto" w:fill="FFFFFF"/>
        </w:rPr>
      </w:pPr>
    </w:p>
    <w:p w:rsidR="00A449EE" w:rsidRDefault="00DE79B1" w:rsidP="00DE79B1">
      <w:pPr>
        <w:tabs>
          <w:tab w:val="left" w:pos="8910"/>
        </w:tabs>
        <w:spacing w:line="360" w:lineRule="auto"/>
        <w:jc w:val="both"/>
        <w:rPr>
          <w:b/>
          <w:color w:val="222222"/>
          <w:shd w:val="clear" w:color="auto" w:fill="FFFFFF"/>
        </w:rPr>
      </w:pPr>
      <w:proofErr w:type="gramStart"/>
      <w:r>
        <w:rPr>
          <w:b/>
          <w:color w:val="222222"/>
          <w:shd w:val="clear" w:color="auto" w:fill="FFFFFF"/>
        </w:rPr>
        <w:lastRenderedPageBreak/>
        <w:t xml:space="preserve">Agenda </w:t>
      </w:r>
      <w:r w:rsidRPr="006908DA">
        <w:rPr>
          <w:b/>
          <w:color w:val="222222"/>
          <w:shd w:val="clear" w:color="auto" w:fill="FFFFFF"/>
        </w:rPr>
        <w:t>7.</w:t>
      </w:r>
      <w:proofErr w:type="gramEnd"/>
      <w:r w:rsidRPr="006908DA">
        <w:rPr>
          <w:b/>
          <w:color w:val="222222"/>
          <w:shd w:val="clear" w:color="auto" w:fill="FFFFFF"/>
        </w:rPr>
        <w:t xml:space="preserve"> </w:t>
      </w:r>
    </w:p>
    <w:p w:rsidR="00DE79B1" w:rsidRPr="006908DA" w:rsidRDefault="00DE79B1" w:rsidP="00DE79B1">
      <w:pPr>
        <w:tabs>
          <w:tab w:val="left" w:pos="8910"/>
        </w:tabs>
        <w:spacing w:line="360" w:lineRule="auto"/>
        <w:jc w:val="both"/>
        <w:rPr>
          <w:b/>
          <w:color w:val="222222"/>
          <w:shd w:val="clear" w:color="auto" w:fill="FFFFFF"/>
        </w:rPr>
      </w:pPr>
      <w:r w:rsidRPr="006908DA">
        <w:rPr>
          <w:b/>
          <w:color w:val="222222"/>
          <w:shd w:val="clear" w:color="auto" w:fill="FFFFFF"/>
        </w:rPr>
        <w:t>Finalizing the list of</w:t>
      </w:r>
      <w:r w:rsidRPr="006908DA">
        <w:rPr>
          <w:b/>
          <w:color w:val="222222"/>
          <w:spacing w:val="-7"/>
          <w:shd w:val="clear" w:color="auto" w:fill="FFFFFF"/>
        </w:rPr>
        <w:t> </w:t>
      </w:r>
      <w:r w:rsidRPr="006908DA">
        <w:rPr>
          <w:b/>
          <w:color w:val="222222"/>
          <w:shd w:val="clear" w:color="auto" w:fill="FFFFFF"/>
        </w:rPr>
        <w:t>examiners</w:t>
      </w:r>
    </w:p>
    <w:p w:rsidR="00DE79B1" w:rsidRPr="006908DA" w:rsidRDefault="00DE79B1" w:rsidP="00DE79B1">
      <w:pPr>
        <w:tabs>
          <w:tab w:val="left" w:pos="8910"/>
        </w:tabs>
        <w:spacing w:line="360" w:lineRule="auto"/>
      </w:pPr>
      <w:r w:rsidRPr="006908DA">
        <w:t xml:space="preserve">The draft list of examiners was presented for approval </w:t>
      </w:r>
      <w:proofErr w:type="gramStart"/>
      <w:r w:rsidRPr="006908DA">
        <w:rPr>
          <w:rFonts w:eastAsia="Times New Roman"/>
          <w:color w:val="000000"/>
        </w:rPr>
        <w:t>The</w:t>
      </w:r>
      <w:proofErr w:type="gramEnd"/>
      <w:r w:rsidRPr="006908DA">
        <w:rPr>
          <w:rFonts w:eastAsia="Times New Roman"/>
          <w:color w:val="000000"/>
        </w:rPr>
        <w:t xml:space="preserve"> list was updated by the deletion of one member </w:t>
      </w:r>
      <w:proofErr w:type="spellStart"/>
      <w:r w:rsidRPr="006908DA">
        <w:rPr>
          <w:bCs/>
        </w:rPr>
        <w:t>Ms.Shruthi</w:t>
      </w:r>
      <w:proofErr w:type="spellEnd"/>
      <w:r w:rsidRPr="006908DA">
        <w:rPr>
          <w:bCs/>
        </w:rPr>
        <w:t xml:space="preserve"> </w:t>
      </w:r>
      <w:proofErr w:type="spellStart"/>
      <w:r w:rsidRPr="006908DA">
        <w:rPr>
          <w:bCs/>
        </w:rPr>
        <w:t>Hiremath</w:t>
      </w:r>
      <w:proofErr w:type="spellEnd"/>
      <w:r w:rsidRPr="006908DA">
        <w:rPr>
          <w:bCs/>
        </w:rPr>
        <w:t xml:space="preserve">, </w:t>
      </w:r>
      <w:r w:rsidRPr="006908DA">
        <w:t xml:space="preserve">PC </w:t>
      </w:r>
      <w:proofErr w:type="spellStart"/>
      <w:r w:rsidRPr="006908DA">
        <w:t>Jabin</w:t>
      </w:r>
      <w:proofErr w:type="spellEnd"/>
      <w:r w:rsidRPr="006908DA">
        <w:t xml:space="preserve"> Science College, </w:t>
      </w:r>
      <w:proofErr w:type="spellStart"/>
      <w:r w:rsidRPr="006908DA">
        <w:t>Hubli</w:t>
      </w:r>
      <w:proofErr w:type="spellEnd"/>
      <w:r w:rsidRPr="006908DA">
        <w:t xml:space="preserve"> as she left that college, and it was approved; given in </w:t>
      </w:r>
      <w:r w:rsidRPr="006908DA">
        <w:rPr>
          <w:bCs/>
        </w:rPr>
        <w:t>Annexure 4</w:t>
      </w:r>
    </w:p>
    <w:p w:rsidR="00DE79B1" w:rsidRDefault="00DE79B1" w:rsidP="00DE79B1">
      <w:pPr>
        <w:tabs>
          <w:tab w:val="left" w:pos="8910"/>
        </w:tabs>
        <w:spacing w:line="360" w:lineRule="auto"/>
        <w:jc w:val="both"/>
        <w:rPr>
          <w:b/>
          <w:color w:val="222222"/>
          <w:shd w:val="clear" w:color="auto" w:fill="FFFFFF"/>
        </w:rPr>
      </w:pPr>
    </w:p>
    <w:p w:rsidR="00A449EE" w:rsidRDefault="00DE79B1" w:rsidP="00DE79B1">
      <w:pPr>
        <w:tabs>
          <w:tab w:val="left" w:pos="8910"/>
        </w:tabs>
        <w:spacing w:line="360" w:lineRule="auto"/>
        <w:jc w:val="both"/>
        <w:rPr>
          <w:b/>
          <w:color w:val="222222"/>
          <w:shd w:val="clear" w:color="auto" w:fill="FFFFFF"/>
        </w:rPr>
      </w:pPr>
      <w:proofErr w:type="gramStart"/>
      <w:r>
        <w:rPr>
          <w:b/>
          <w:color w:val="222222"/>
          <w:shd w:val="clear" w:color="auto" w:fill="FFFFFF"/>
        </w:rPr>
        <w:t xml:space="preserve">Agenda </w:t>
      </w:r>
      <w:r w:rsidRPr="006908DA">
        <w:rPr>
          <w:b/>
          <w:color w:val="222222"/>
          <w:shd w:val="clear" w:color="auto" w:fill="FFFFFF"/>
        </w:rPr>
        <w:t>8.</w:t>
      </w:r>
      <w:proofErr w:type="gramEnd"/>
      <w:r w:rsidRPr="006908DA">
        <w:rPr>
          <w:b/>
          <w:color w:val="222222"/>
          <w:shd w:val="clear" w:color="auto" w:fill="FFFFFF"/>
        </w:rPr>
        <w:t xml:space="preserve"> </w:t>
      </w:r>
    </w:p>
    <w:p w:rsidR="00DE79B1" w:rsidRPr="006908DA" w:rsidRDefault="00DE79B1" w:rsidP="00DE79B1">
      <w:pPr>
        <w:tabs>
          <w:tab w:val="left" w:pos="8910"/>
        </w:tabs>
        <w:spacing w:line="360" w:lineRule="auto"/>
        <w:jc w:val="both"/>
        <w:rPr>
          <w:b/>
          <w:color w:val="222222"/>
          <w:shd w:val="clear" w:color="auto" w:fill="FFFFFF"/>
        </w:rPr>
      </w:pPr>
      <w:bookmarkStart w:id="0" w:name="_GoBack"/>
      <w:bookmarkEnd w:id="0"/>
      <w:r w:rsidRPr="006908DA">
        <w:rPr>
          <w:b/>
          <w:color w:val="222222"/>
          <w:shd w:val="clear" w:color="auto" w:fill="FFFFFF"/>
        </w:rPr>
        <w:t>Any other matter</w:t>
      </w:r>
    </w:p>
    <w:p w:rsidR="00DE79B1" w:rsidRPr="006908DA" w:rsidRDefault="00DE79B1" w:rsidP="00DE79B1">
      <w:pPr>
        <w:tabs>
          <w:tab w:val="left" w:pos="8910"/>
        </w:tabs>
        <w:spacing w:line="360" w:lineRule="auto"/>
        <w:jc w:val="both"/>
        <w:rPr>
          <w:bCs/>
        </w:rPr>
      </w:pPr>
      <w:r w:rsidRPr="006908DA">
        <w:rPr>
          <w:bCs/>
        </w:rPr>
        <w:t xml:space="preserve">Under any other matter one of the </w:t>
      </w:r>
      <w:proofErr w:type="gramStart"/>
      <w:r w:rsidRPr="006908DA">
        <w:rPr>
          <w:bCs/>
        </w:rPr>
        <w:t>member</w:t>
      </w:r>
      <w:proofErr w:type="gramEnd"/>
      <w:r w:rsidRPr="006908DA">
        <w:rPr>
          <w:bCs/>
        </w:rPr>
        <w:t xml:space="preserve"> suggested to reshuffle the syllabus in the next BOS meeting as students were overloaded by the topics provided in the current syllabus, in certain semesters. </w:t>
      </w:r>
    </w:p>
    <w:p w:rsidR="00DE79B1" w:rsidRPr="006908DA" w:rsidRDefault="00DE79B1" w:rsidP="00DE79B1">
      <w:pPr>
        <w:tabs>
          <w:tab w:val="left" w:pos="8910"/>
        </w:tabs>
        <w:spacing w:line="360" w:lineRule="auto"/>
        <w:ind w:left="6480" w:firstLine="720"/>
        <w:jc w:val="both"/>
      </w:pPr>
    </w:p>
    <w:p w:rsidR="00DE79B1" w:rsidRPr="006908DA" w:rsidRDefault="00DE79B1" w:rsidP="00DE79B1">
      <w:pPr>
        <w:spacing w:line="360" w:lineRule="auto"/>
        <w:ind w:left="6480" w:right="29"/>
        <w:jc w:val="center"/>
      </w:pPr>
      <w:proofErr w:type="spellStart"/>
      <w:proofErr w:type="gramStart"/>
      <w:r w:rsidRPr="006908DA">
        <w:t>Sd</w:t>
      </w:r>
      <w:proofErr w:type="spellEnd"/>
      <w:proofErr w:type="gramEnd"/>
      <w:r w:rsidRPr="006908DA">
        <w:t>/-</w:t>
      </w:r>
    </w:p>
    <w:p w:rsidR="00DE79B1" w:rsidRPr="006908DA" w:rsidRDefault="00DE79B1" w:rsidP="00DE79B1">
      <w:pPr>
        <w:tabs>
          <w:tab w:val="left" w:pos="360"/>
        </w:tabs>
        <w:spacing w:line="360" w:lineRule="auto"/>
        <w:ind w:left="6480" w:right="29"/>
        <w:jc w:val="center"/>
      </w:pPr>
      <w:r w:rsidRPr="006908DA">
        <w:t xml:space="preserve">Dr. </w:t>
      </w:r>
      <w:proofErr w:type="spellStart"/>
      <w:r w:rsidRPr="006908DA">
        <w:t>Savitha</w:t>
      </w:r>
      <w:proofErr w:type="spellEnd"/>
      <w:r w:rsidRPr="006908DA">
        <w:t xml:space="preserve"> </w:t>
      </w:r>
      <w:proofErr w:type="spellStart"/>
      <w:r w:rsidRPr="006908DA">
        <w:t>Kumari</w:t>
      </w:r>
      <w:proofErr w:type="spellEnd"/>
    </w:p>
    <w:p w:rsidR="00DE79B1" w:rsidRPr="006908DA" w:rsidRDefault="00DE79B1" w:rsidP="00DE79B1">
      <w:pPr>
        <w:tabs>
          <w:tab w:val="left" w:pos="900"/>
        </w:tabs>
        <w:spacing w:line="360" w:lineRule="auto"/>
        <w:ind w:left="6480" w:right="29"/>
        <w:jc w:val="center"/>
      </w:pPr>
      <w:r w:rsidRPr="006908DA">
        <w:t>(B.O.S Chairperson)</w:t>
      </w:r>
    </w:p>
    <w:p w:rsidR="00DE79B1" w:rsidRDefault="00DE79B1"/>
    <w:sectPr w:rsidR="00DE79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F8" w:rsidRDefault="00EA23F8" w:rsidP="001C1EBF">
      <w:r>
        <w:separator/>
      </w:r>
    </w:p>
  </w:endnote>
  <w:endnote w:type="continuationSeparator" w:id="0">
    <w:p w:rsidR="00EA23F8" w:rsidRDefault="00EA23F8"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A449EE">
          <w:rPr>
            <w:noProof/>
          </w:rPr>
          <w:t>4</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F8" w:rsidRDefault="00EA23F8" w:rsidP="001C1EBF">
      <w:r>
        <w:separator/>
      </w:r>
    </w:p>
  </w:footnote>
  <w:footnote w:type="continuationSeparator" w:id="0">
    <w:p w:rsidR="00EA23F8" w:rsidRDefault="00EA23F8"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475C0"/>
    <w:rsid w:val="001B110E"/>
    <w:rsid w:val="001C1EBF"/>
    <w:rsid w:val="002105EC"/>
    <w:rsid w:val="002953FB"/>
    <w:rsid w:val="0041432F"/>
    <w:rsid w:val="004B33E5"/>
    <w:rsid w:val="00622587"/>
    <w:rsid w:val="00A449EE"/>
    <w:rsid w:val="00CE2B68"/>
    <w:rsid w:val="00D24045"/>
    <w:rsid w:val="00DE79B1"/>
    <w:rsid w:val="00E26F9A"/>
    <w:rsid w:val="00EA23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DE79B1"/>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DE79B1"/>
    <w:rPr>
      <w:rFonts w:ascii="Calibri" w:eastAsia="Calibri" w:hAnsi="Calibri" w:cs="Calibri"/>
      <w:color w:val="000000"/>
      <w:u w:color="000000"/>
      <w:bdr w:val="nil"/>
      <w:lang w:val="en-US"/>
    </w:rPr>
  </w:style>
  <w:style w:type="table" w:styleId="TableGrid">
    <w:name w:val="Table Grid"/>
    <w:basedOn w:val="TableNormal"/>
    <w:uiPriority w:val="39"/>
    <w:qFormat/>
    <w:rsid w:val="00DE79B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E79B1"/>
    <w:pPr>
      <w:spacing w:after="0" w:line="240" w:lineRule="auto"/>
    </w:pPr>
  </w:style>
  <w:style w:type="paragraph" w:customStyle="1" w:styleId="Default">
    <w:name w:val="Default"/>
    <w:qFormat/>
    <w:rsid w:val="00DE79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DE79B1"/>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DE79B1"/>
    <w:rPr>
      <w:rFonts w:ascii="Calibri" w:eastAsia="Calibri" w:hAnsi="Calibri" w:cs="Calibri"/>
      <w:color w:val="000000"/>
      <w:u w:color="000000"/>
      <w:bdr w:val="nil"/>
      <w:lang w:val="en-US"/>
    </w:rPr>
  </w:style>
  <w:style w:type="table" w:styleId="TableGrid">
    <w:name w:val="Table Grid"/>
    <w:basedOn w:val="TableNormal"/>
    <w:uiPriority w:val="39"/>
    <w:qFormat/>
    <w:rsid w:val="00DE79B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E79B1"/>
    <w:pPr>
      <w:spacing w:after="0" w:line="240" w:lineRule="auto"/>
    </w:pPr>
  </w:style>
  <w:style w:type="paragraph" w:customStyle="1" w:styleId="Default">
    <w:name w:val="Default"/>
    <w:qFormat/>
    <w:rsid w:val="00DE79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10</cp:revision>
  <dcterms:created xsi:type="dcterms:W3CDTF">2024-05-08T11:16:00Z</dcterms:created>
  <dcterms:modified xsi:type="dcterms:W3CDTF">2024-05-09T17:21:00Z</dcterms:modified>
</cp:coreProperties>
</file>